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1E03EE" w14:textId="416B7742" w:rsidR="00535DDF" w:rsidRPr="004F42DD" w:rsidRDefault="004A1A36" w:rsidP="00535DDF">
      <w:pPr>
        <w:pStyle w:val="Title"/>
        <w:rPr>
          <w:lang w:val="en-GB"/>
        </w:rPr>
      </w:pPr>
      <w:r w:rsidRPr="004F42DD">
        <w:rPr>
          <w:lang w:val="en-GB"/>
        </w:rPr>
        <w:t>INTRODUCTION</w:t>
      </w:r>
      <w:r w:rsidRPr="004F42DD">
        <w:rPr>
          <w:lang w:val="en-GB"/>
        </w:rPr>
        <w:br/>
        <w:t>to the Theme</w:t>
      </w:r>
    </w:p>
    <w:p w14:paraId="5168CAA4" w14:textId="77777777" w:rsidR="00535DDF" w:rsidRPr="004F42DD" w:rsidRDefault="00535DDF" w:rsidP="00535DDF">
      <w:pPr>
        <w:rPr>
          <w:sz w:val="11"/>
          <w:szCs w:val="11"/>
          <w:lang w:val="en-GB"/>
        </w:rPr>
      </w:pPr>
    </w:p>
    <w:p w14:paraId="06AD7221" w14:textId="4C7F365E" w:rsidR="00535DDF" w:rsidRPr="004F42DD" w:rsidRDefault="004A1A36" w:rsidP="00535DDF">
      <w:pPr>
        <w:pStyle w:val="Title"/>
        <w:rPr>
          <w:rFonts w:ascii="Helvetica Light" w:hAnsi="Helvetica Light"/>
          <w:b w:val="0"/>
          <w:bCs w:val="0"/>
          <w:sz w:val="48"/>
          <w:szCs w:val="52"/>
          <w:lang w:val="en-GB"/>
        </w:rPr>
      </w:pPr>
      <w:r w:rsidRPr="004F42DD">
        <w:rPr>
          <w:rFonts w:ascii="Helvetica Light" w:hAnsi="Helvetica Light"/>
          <w:b w:val="0"/>
          <w:bCs w:val="0"/>
          <w:caps w:val="0"/>
          <w:sz w:val="48"/>
          <w:szCs w:val="52"/>
          <w:lang w:val="en-GB"/>
        </w:rPr>
        <w:t>Including Activities</w:t>
      </w:r>
    </w:p>
    <w:p w14:paraId="04E74DF1" w14:textId="77777777" w:rsidR="007934D4" w:rsidRPr="004F42DD" w:rsidRDefault="007934D4" w:rsidP="007934D4">
      <w:pPr>
        <w:pStyle w:val="Smalllinebetweentitles"/>
        <w:rPr>
          <w:lang w:val="en-GB"/>
        </w:rPr>
      </w:pPr>
    </w:p>
    <w:p w14:paraId="159D4B15" w14:textId="77777777" w:rsidR="00B109E9" w:rsidRPr="004F42DD" w:rsidRDefault="00B109E9">
      <w:pPr>
        <w:rPr>
          <w:lang w:val="en-GB"/>
        </w:rPr>
      </w:pPr>
    </w:p>
    <w:p w14:paraId="5D49BDC1" w14:textId="77777777" w:rsidR="00B109E9" w:rsidRPr="004F42DD" w:rsidRDefault="00B109E9">
      <w:pPr>
        <w:rPr>
          <w:lang w:val="en-GB"/>
        </w:rPr>
        <w:sectPr w:rsidR="00B109E9" w:rsidRPr="004F42DD" w:rsidSect="00744704">
          <w:headerReference w:type="even" r:id="rId11"/>
          <w:headerReference w:type="default" r:id="rId12"/>
          <w:footerReference w:type="default" r:id="rId13"/>
          <w:headerReference w:type="first" r:id="rId14"/>
          <w:pgSz w:w="11906" w:h="16838"/>
          <w:pgMar w:top="10773" w:right="2268" w:bottom="1440" w:left="2268" w:header="709" w:footer="709" w:gutter="0"/>
          <w:cols w:space="708"/>
          <w:titlePg/>
          <w:docGrid w:linePitch="360"/>
        </w:sectPr>
      </w:pPr>
    </w:p>
    <w:p w14:paraId="6B7E4AF7" w14:textId="77777777" w:rsidR="00B466F9" w:rsidRPr="004F42DD" w:rsidRDefault="00270359" w:rsidP="00270359">
      <w:pPr>
        <w:pStyle w:val="IntenseQuote"/>
      </w:pPr>
      <w:r w:rsidRPr="004F42DD">
        <w:lastRenderedPageBreak/>
        <w:t xml:space="preserve">I </w:t>
      </w:r>
      <w:proofErr w:type="gramStart"/>
      <w:r w:rsidRPr="004F42DD">
        <w:t>lift up</w:t>
      </w:r>
      <w:proofErr w:type="gramEnd"/>
      <w:r w:rsidRPr="004F42DD">
        <w:t xml:space="preserve"> my eyes to the mountains – where does my help come from?</w:t>
      </w:r>
      <w:r w:rsidR="00B466F9" w:rsidRPr="004F42DD">
        <w:t xml:space="preserve"> </w:t>
      </w:r>
      <w:r w:rsidR="00B466F9" w:rsidRPr="004F42DD">
        <w:t>My help comes from the Lord, the Maker of heaven and earth.</w:t>
      </w:r>
    </w:p>
    <w:p w14:paraId="01418366" w14:textId="670ED2A3" w:rsidR="00270359" w:rsidRPr="004F42DD" w:rsidRDefault="00B466F9" w:rsidP="00270359">
      <w:pPr>
        <w:pStyle w:val="IntenseQuote"/>
      </w:pPr>
      <w:r w:rsidRPr="004F42DD">
        <w:rPr>
          <w:b w:val="0"/>
          <w:bCs w:val="0"/>
          <w:i w:val="0"/>
          <w:iCs w:val="0"/>
        </w:rPr>
        <w:t>Psalm 121:1-2 NIV</w:t>
      </w:r>
    </w:p>
    <w:p w14:paraId="5FF321E3" w14:textId="77777777" w:rsidR="00E322A5" w:rsidRPr="004F42DD" w:rsidRDefault="00E322A5" w:rsidP="00E322A5">
      <w:pPr>
        <w:rPr>
          <w:lang w:val="en-GB"/>
        </w:rPr>
      </w:pPr>
      <w:r w:rsidRPr="004F42DD">
        <w:rPr>
          <w:lang w:val="en-GB"/>
        </w:rPr>
        <w:t>In a world full of distractions, the theme ‘LOOK UP!’ encourages children and young people to lift their eyes – away from the things that pull them down or distract them – and focus upward on God and outward toward others.</w:t>
      </w:r>
    </w:p>
    <w:p w14:paraId="0D67E14D" w14:textId="77777777" w:rsidR="00E322A5" w:rsidRPr="004F42DD" w:rsidRDefault="00E322A5" w:rsidP="00E322A5">
      <w:pPr>
        <w:rPr>
          <w:lang w:val="en-GB"/>
        </w:rPr>
      </w:pPr>
      <w:r w:rsidRPr="004F42DD">
        <w:rPr>
          <w:lang w:val="en-GB"/>
        </w:rPr>
        <w:t>With so many distractions, like screens, social media, and the pressures of daily life, Psalm 121 reminds us to lift our eyes and hearts. We are not meant to journey through life alone. By looking up, we reconnect with our Creator and with the people around us.</w:t>
      </w:r>
    </w:p>
    <w:p w14:paraId="653B06A9" w14:textId="77777777" w:rsidR="00E322A5" w:rsidRPr="004F42DD" w:rsidRDefault="00E322A5" w:rsidP="00E322A5">
      <w:pPr>
        <w:rPr>
          <w:lang w:val="en-GB"/>
        </w:rPr>
      </w:pPr>
      <w:r w:rsidRPr="004F42DD">
        <w:rPr>
          <w:lang w:val="en-GB"/>
        </w:rPr>
        <w:t>Within this theme, we will explore four key sub-themes that help us find connection and purpose. Each sub-theme begins with a devotion and ends with an activity. These can be used at home, in small groups, or during different activities with children and young people.</w:t>
      </w:r>
    </w:p>
    <w:p w14:paraId="350705CC" w14:textId="77777777" w:rsidR="00F21270" w:rsidRPr="004F42DD" w:rsidRDefault="00F21270" w:rsidP="00E322A5">
      <w:pPr>
        <w:rPr>
          <w:lang w:val="en-GB"/>
        </w:rPr>
      </w:pPr>
    </w:p>
    <w:p w14:paraId="247B6A5F" w14:textId="77777777" w:rsidR="00E322A5" w:rsidRPr="004F42DD" w:rsidRDefault="00E322A5" w:rsidP="00E322A5">
      <w:pPr>
        <w:pStyle w:val="Heading1"/>
        <w:rPr>
          <w:lang w:val="en-GB"/>
        </w:rPr>
      </w:pPr>
      <w:r w:rsidRPr="004F42DD">
        <w:rPr>
          <w:lang w:val="en-GB"/>
        </w:rPr>
        <w:t>Look Up to God for Help and Perspective</w:t>
      </w:r>
    </w:p>
    <w:p w14:paraId="2DAC8459" w14:textId="77777777" w:rsidR="00E322A5" w:rsidRPr="004F42DD" w:rsidRDefault="00E322A5" w:rsidP="003B421D">
      <w:pPr>
        <w:rPr>
          <w:lang w:val="en-GB"/>
        </w:rPr>
      </w:pPr>
      <w:r w:rsidRPr="004F42DD">
        <w:rPr>
          <w:lang w:val="en-GB"/>
        </w:rPr>
        <w:t>Psalm 121 begins with the image of lifting our eyes. This act of ‘looking up’ is both physical and spiritual. It represents turning away from the things that consume us – worries, distractions, or screens – and focusing on God. He is the Creator, who offers us a higher perspective.</w:t>
      </w:r>
    </w:p>
    <w:p w14:paraId="4E5E08E6" w14:textId="77777777" w:rsidR="00E322A5" w:rsidRPr="004F42DD" w:rsidRDefault="00E322A5" w:rsidP="003B421D">
      <w:pPr>
        <w:rPr>
          <w:lang w:val="en-GB"/>
        </w:rPr>
      </w:pPr>
      <w:r w:rsidRPr="004F42DD">
        <w:rPr>
          <w:lang w:val="en-GB"/>
        </w:rPr>
        <w:t>Encourage children and young people to take moments in their daily lives to pause, look up at the sky and remember that God is bigger than any issue they face.</w:t>
      </w:r>
    </w:p>
    <w:p w14:paraId="2D0BE2E3" w14:textId="77777777" w:rsidR="003B421D" w:rsidRPr="004F42DD" w:rsidRDefault="00E322A5" w:rsidP="003B421D">
      <w:pPr>
        <w:pStyle w:val="Heading2"/>
        <w:rPr>
          <w:lang w:val="en-GB"/>
        </w:rPr>
      </w:pPr>
      <w:r w:rsidRPr="004F42DD">
        <w:rPr>
          <w:lang w:val="en-GB"/>
        </w:rPr>
        <w:t>Activities:</w:t>
      </w:r>
    </w:p>
    <w:p w14:paraId="1A9DA0FD" w14:textId="77777777" w:rsidR="003B421D" w:rsidRPr="004F42DD" w:rsidRDefault="00E322A5" w:rsidP="003B421D">
      <w:pPr>
        <w:pStyle w:val="ListParagraph"/>
      </w:pPr>
      <w:r w:rsidRPr="004F42DD">
        <w:t xml:space="preserve">Take a short walk </w:t>
      </w:r>
      <w:proofErr w:type="gramStart"/>
      <w:r w:rsidRPr="004F42DD">
        <w:t>outside, and</w:t>
      </w:r>
      <w:proofErr w:type="gramEnd"/>
      <w:r w:rsidRPr="004F42DD">
        <w:t xml:space="preserve"> literally look up to the sky.</w:t>
      </w:r>
    </w:p>
    <w:p w14:paraId="08882CBC" w14:textId="63BE67B6" w:rsidR="00E322A5" w:rsidRPr="004F42DD" w:rsidRDefault="00E322A5" w:rsidP="003B421D">
      <w:pPr>
        <w:pStyle w:val="ListParagraph"/>
      </w:pPr>
      <w:r w:rsidRPr="004F42DD">
        <w:t>Spend time in silence and reflect on how looking up can help refocus your heart and mind on God.</w:t>
      </w:r>
    </w:p>
    <w:p w14:paraId="75F66000" w14:textId="77777777" w:rsidR="00F21270" w:rsidRPr="004F42DD" w:rsidRDefault="00F21270" w:rsidP="00F21270">
      <w:pPr>
        <w:rPr>
          <w:lang w:val="en-GB"/>
        </w:rPr>
      </w:pPr>
    </w:p>
    <w:p w14:paraId="7FF0FEB4" w14:textId="77777777" w:rsidR="00F21270" w:rsidRPr="004F42DD" w:rsidRDefault="00F21270">
      <w:pPr>
        <w:spacing w:line="278" w:lineRule="auto"/>
        <w:jc w:val="left"/>
        <w:rPr>
          <w:rFonts w:eastAsiaTheme="majorEastAsia" w:cstheme="majorBidi"/>
          <w:b/>
          <w:color w:val="1F4887"/>
          <w:sz w:val="40"/>
          <w:szCs w:val="40"/>
          <w:lang w:val="en-GB"/>
        </w:rPr>
      </w:pPr>
      <w:r w:rsidRPr="004F42DD">
        <w:rPr>
          <w:lang w:val="en-GB"/>
        </w:rPr>
        <w:br w:type="page"/>
      </w:r>
    </w:p>
    <w:p w14:paraId="6B28DF38" w14:textId="07CDDF02" w:rsidR="00E322A5" w:rsidRPr="004F42DD" w:rsidRDefault="00E322A5" w:rsidP="00E322A5">
      <w:pPr>
        <w:pStyle w:val="Heading1"/>
        <w:rPr>
          <w:lang w:val="en-GB"/>
        </w:rPr>
      </w:pPr>
      <w:r w:rsidRPr="004F42DD">
        <w:rPr>
          <w:lang w:val="en-GB"/>
        </w:rPr>
        <w:t xml:space="preserve">Look Up </w:t>
      </w:r>
      <w:proofErr w:type="gramStart"/>
      <w:r w:rsidRPr="004F42DD">
        <w:rPr>
          <w:lang w:val="en-GB"/>
        </w:rPr>
        <w:t>From</w:t>
      </w:r>
      <w:proofErr w:type="gramEnd"/>
      <w:r w:rsidRPr="004F42DD">
        <w:rPr>
          <w:lang w:val="en-GB"/>
        </w:rPr>
        <w:t xml:space="preserve"> Distractions</w:t>
      </w:r>
    </w:p>
    <w:p w14:paraId="1A0846A8" w14:textId="77777777" w:rsidR="00E322A5" w:rsidRPr="004F42DD" w:rsidRDefault="00E322A5" w:rsidP="003B421D">
      <w:pPr>
        <w:rPr>
          <w:lang w:val="en-GB"/>
        </w:rPr>
      </w:pPr>
      <w:r w:rsidRPr="004F42DD">
        <w:rPr>
          <w:lang w:val="en-GB"/>
        </w:rPr>
        <w:t>In today’s digital world, screens often cause us to keep our heads down. We are constantly looking at our phones or devices. This theme calls for a break from these distractions so that we can look up and be present – with God, with ourselves and with others.</w:t>
      </w:r>
    </w:p>
    <w:p w14:paraId="4A8B504E" w14:textId="77777777" w:rsidR="00E322A5" w:rsidRPr="004F42DD" w:rsidRDefault="00E322A5" w:rsidP="003B421D">
      <w:pPr>
        <w:rPr>
          <w:lang w:val="en-GB"/>
        </w:rPr>
      </w:pPr>
      <w:r w:rsidRPr="004F42DD">
        <w:rPr>
          <w:lang w:val="en-GB"/>
        </w:rPr>
        <w:t>This message challenges young people to step away from their phones, social media or games, and to lift their eyes to what truly matters: relationships, real conversations and the beauty of the world around them.</w:t>
      </w:r>
    </w:p>
    <w:p w14:paraId="2229EC88" w14:textId="77777777" w:rsidR="003B421D" w:rsidRPr="004F42DD" w:rsidRDefault="00E322A5" w:rsidP="003B421D">
      <w:pPr>
        <w:pStyle w:val="Heading2"/>
        <w:rPr>
          <w:lang w:val="en-GB"/>
        </w:rPr>
      </w:pPr>
      <w:r w:rsidRPr="004F42DD">
        <w:rPr>
          <w:lang w:val="en-GB"/>
        </w:rPr>
        <w:t>Activities:</w:t>
      </w:r>
    </w:p>
    <w:p w14:paraId="6561AF4A" w14:textId="77777777" w:rsidR="003B421D" w:rsidRPr="004F42DD" w:rsidRDefault="00E322A5" w:rsidP="003B421D">
      <w:pPr>
        <w:pStyle w:val="ListParagraph"/>
      </w:pPr>
      <w:r w:rsidRPr="004F42DD">
        <w:t>Introduce a ‘screen-free’ challenge for a certain period.</w:t>
      </w:r>
    </w:p>
    <w:p w14:paraId="49D6217E" w14:textId="77777777" w:rsidR="00F21270" w:rsidRPr="004F42DD" w:rsidRDefault="00E322A5" w:rsidP="003B421D">
      <w:pPr>
        <w:pStyle w:val="ListParagraph"/>
      </w:pPr>
      <w:r w:rsidRPr="004F42DD">
        <w:t>Encourage journaling, talking face to face or spending time in nature.</w:t>
      </w:r>
    </w:p>
    <w:p w14:paraId="5D949FCB" w14:textId="1E3A9E43" w:rsidR="00E322A5" w:rsidRPr="004F42DD" w:rsidRDefault="00E322A5" w:rsidP="003B421D">
      <w:pPr>
        <w:pStyle w:val="ListParagraph"/>
      </w:pPr>
      <w:r w:rsidRPr="004F42DD">
        <w:t xml:space="preserve">Discuss how it felt to disconnect from our phones and other </w:t>
      </w:r>
      <w:proofErr w:type="gramStart"/>
      <w:r w:rsidRPr="004F42DD">
        <w:t>devices, and</w:t>
      </w:r>
      <w:proofErr w:type="gramEnd"/>
      <w:r w:rsidRPr="004F42DD">
        <w:t xml:space="preserve"> reconnect with God and others.</w:t>
      </w:r>
    </w:p>
    <w:p w14:paraId="4CA0F4F7" w14:textId="77777777" w:rsidR="00F21270" w:rsidRPr="004F42DD" w:rsidRDefault="00F21270" w:rsidP="00F21270">
      <w:pPr>
        <w:rPr>
          <w:lang w:val="en-GB"/>
        </w:rPr>
      </w:pPr>
    </w:p>
    <w:p w14:paraId="1F947F65" w14:textId="77777777" w:rsidR="00F21270" w:rsidRPr="004F42DD" w:rsidRDefault="00E322A5" w:rsidP="00E322A5">
      <w:pPr>
        <w:pStyle w:val="Heading1"/>
        <w:rPr>
          <w:lang w:val="en-GB"/>
        </w:rPr>
      </w:pPr>
      <w:r w:rsidRPr="004F42DD">
        <w:rPr>
          <w:lang w:val="en-GB"/>
        </w:rPr>
        <w:t>Look Up at Each Other</w:t>
      </w:r>
    </w:p>
    <w:p w14:paraId="29C31852" w14:textId="3DB68EE3" w:rsidR="00E322A5" w:rsidRPr="004F42DD" w:rsidRDefault="00E322A5" w:rsidP="00F21270">
      <w:pPr>
        <w:pStyle w:val="HeadindSub2"/>
      </w:pPr>
      <w:r w:rsidRPr="004F42DD">
        <w:t>Building Connection and Community</w:t>
      </w:r>
    </w:p>
    <w:p w14:paraId="3C88D902" w14:textId="77777777" w:rsidR="00E322A5" w:rsidRPr="004F42DD" w:rsidRDefault="00E322A5" w:rsidP="00E322A5">
      <w:pPr>
        <w:rPr>
          <w:lang w:val="en-GB"/>
        </w:rPr>
      </w:pPr>
      <w:r w:rsidRPr="004F42DD">
        <w:rPr>
          <w:lang w:val="en-GB"/>
        </w:rPr>
        <w:t>Looking up isn’t just about connecting with God – it’s also about lifting our eyes to see one another. By looking up from our distractions, we can notice the people around us and build meaningful relationships. We’re called to support and encourage one another in our faith journey.</w:t>
      </w:r>
    </w:p>
    <w:p w14:paraId="68F9E5AF" w14:textId="77777777" w:rsidR="00E322A5" w:rsidRPr="004F42DD" w:rsidRDefault="00E322A5" w:rsidP="00E322A5">
      <w:pPr>
        <w:rPr>
          <w:lang w:val="en-GB"/>
        </w:rPr>
      </w:pPr>
      <w:r w:rsidRPr="004F42DD">
        <w:rPr>
          <w:lang w:val="en-GB"/>
        </w:rPr>
        <w:t>Focusing outward helps to foster stronger, safer communities in which everyone feels seen and valued. It’s about being present in the moment, paying attention and being intentional with our interactions.</w:t>
      </w:r>
    </w:p>
    <w:p w14:paraId="63F4D2A1" w14:textId="77777777" w:rsidR="00C36BD3" w:rsidRDefault="00E322A5" w:rsidP="00C36BD3">
      <w:pPr>
        <w:pStyle w:val="Heading2"/>
        <w:rPr>
          <w:lang w:val="en-GB"/>
        </w:rPr>
      </w:pPr>
      <w:r w:rsidRPr="004F42DD">
        <w:rPr>
          <w:lang w:val="en-GB"/>
        </w:rPr>
        <w:t>Activities:</w:t>
      </w:r>
    </w:p>
    <w:p w14:paraId="74DBA8C9" w14:textId="77777777" w:rsidR="00C36BD3" w:rsidRDefault="00E322A5" w:rsidP="00C36BD3">
      <w:pPr>
        <w:pStyle w:val="ListParagraph"/>
      </w:pPr>
      <w:r w:rsidRPr="004F42DD">
        <w:t>Organise a group activity where participants focus on actively ‘looking up’ at others – whether through conversation, acts of kindness or games that require teamwork. You can use the games in the document ‘Icebreakers, Games and Activities’.</w:t>
      </w:r>
    </w:p>
    <w:p w14:paraId="55ED611C" w14:textId="18E06DA9" w:rsidR="00E322A5" w:rsidRPr="004F42DD" w:rsidRDefault="00E322A5" w:rsidP="00C36BD3">
      <w:pPr>
        <w:pStyle w:val="ListParagraph"/>
      </w:pPr>
      <w:r w:rsidRPr="004F42DD">
        <w:t>Reflect on how it feels to connect when we truly pay attention to one another.</w:t>
      </w:r>
    </w:p>
    <w:p w14:paraId="5BC2A1BE" w14:textId="77777777" w:rsidR="00C36BD3" w:rsidRDefault="00C36BD3">
      <w:pPr>
        <w:spacing w:line="278" w:lineRule="auto"/>
        <w:jc w:val="left"/>
        <w:rPr>
          <w:rFonts w:eastAsiaTheme="majorEastAsia" w:cstheme="majorBidi"/>
          <w:b/>
          <w:color w:val="1F4887"/>
          <w:sz w:val="40"/>
          <w:szCs w:val="40"/>
          <w:lang w:val="en-GB"/>
        </w:rPr>
      </w:pPr>
      <w:r>
        <w:rPr>
          <w:lang w:val="en-GB"/>
        </w:rPr>
        <w:br w:type="page"/>
      </w:r>
    </w:p>
    <w:p w14:paraId="0EB356A7" w14:textId="6F383E80" w:rsidR="00E322A5" w:rsidRPr="004F42DD" w:rsidRDefault="00E322A5" w:rsidP="00E322A5">
      <w:pPr>
        <w:pStyle w:val="Heading1"/>
        <w:rPr>
          <w:lang w:val="en-GB"/>
        </w:rPr>
      </w:pPr>
      <w:r w:rsidRPr="004F42DD">
        <w:rPr>
          <w:lang w:val="en-GB"/>
        </w:rPr>
        <w:t>Looking Up Brings Hope and Faith</w:t>
      </w:r>
    </w:p>
    <w:p w14:paraId="110FF23A" w14:textId="77777777" w:rsidR="00E322A5" w:rsidRPr="00C36BD3" w:rsidRDefault="00E322A5" w:rsidP="00C36BD3">
      <w:pPr>
        <w:rPr>
          <w:lang w:val="en-GB"/>
        </w:rPr>
      </w:pPr>
      <w:r w:rsidRPr="004F42DD">
        <w:rPr>
          <w:lang w:val="en-GB"/>
        </w:rPr>
        <w:t xml:space="preserve">In moments of stress or uncertainty, we often look down – either literally or by focusing on our problems. This part of the theme encourages young people to lift their heads and trust that God offers hope. When we look up to him, we find faith </w:t>
      </w:r>
      <w:r w:rsidRPr="00C36BD3">
        <w:rPr>
          <w:lang w:val="en-GB"/>
        </w:rPr>
        <w:t>and strength to face whatever lies ahead.</w:t>
      </w:r>
    </w:p>
    <w:p w14:paraId="5C181FD1" w14:textId="77777777" w:rsidR="00C36BD3" w:rsidRPr="00C36BD3" w:rsidRDefault="00E322A5" w:rsidP="00C36BD3">
      <w:pPr>
        <w:pStyle w:val="Heading2"/>
      </w:pPr>
      <w:r w:rsidRPr="00C36BD3">
        <w:rPr>
          <w:lang w:val="en-GB"/>
        </w:rPr>
        <w:t>Activities:</w:t>
      </w:r>
    </w:p>
    <w:p w14:paraId="5820AC80" w14:textId="77777777" w:rsidR="00C36BD3" w:rsidRDefault="00E322A5" w:rsidP="00C36BD3">
      <w:pPr>
        <w:pStyle w:val="ListParagraph"/>
      </w:pPr>
      <w:r w:rsidRPr="00C36BD3">
        <w:t>Share testimonies or stories when looking up to God brought hope during difficult times.</w:t>
      </w:r>
    </w:p>
    <w:p w14:paraId="2BCC5F55" w14:textId="63448EA1" w:rsidR="00E322A5" w:rsidRPr="00C36BD3" w:rsidRDefault="00E322A5" w:rsidP="00C36BD3">
      <w:pPr>
        <w:pStyle w:val="ListParagraph"/>
      </w:pPr>
      <w:r w:rsidRPr="00C36BD3">
        <w:t>Lead a discussion on how faith can change our perspective when life feels overwhelming.</w:t>
      </w:r>
    </w:p>
    <w:p w14:paraId="13AD6A27" w14:textId="57AE4AB2" w:rsidR="007934D4" w:rsidRPr="004F42DD" w:rsidRDefault="007934D4" w:rsidP="001B73C9">
      <w:pPr>
        <w:pStyle w:val="ListParagraph"/>
        <w:numPr>
          <w:ilvl w:val="0"/>
          <w:numId w:val="0"/>
        </w:numPr>
        <w:ind w:left="714"/>
      </w:pPr>
    </w:p>
    <w:p w14:paraId="65971BA3" w14:textId="77777777" w:rsidR="004F42DD" w:rsidRPr="004F42DD" w:rsidRDefault="004F42DD">
      <w:pPr>
        <w:pStyle w:val="ListParagraph"/>
        <w:numPr>
          <w:ilvl w:val="0"/>
          <w:numId w:val="0"/>
        </w:numPr>
        <w:ind w:left="714"/>
      </w:pPr>
    </w:p>
    <w:sectPr w:rsidR="004F42DD" w:rsidRPr="004F42DD" w:rsidSect="009131CF">
      <w:headerReference w:type="even" r:id="rId15"/>
      <w:headerReference w:type="default" r:id="rId16"/>
      <w:footerReference w:type="default" r:id="rId17"/>
      <w:headerReference w:type="first" r:id="rId18"/>
      <w:pgSz w:w="11906" w:h="16838"/>
      <w:pgMar w:top="1701" w:right="1701" w:bottom="1701" w:left="1701" w:header="709"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23379C" w14:textId="77777777" w:rsidR="00770C74" w:rsidRDefault="00770C74" w:rsidP="00770C74">
      <w:pPr>
        <w:spacing w:after="0" w:line="240" w:lineRule="auto"/>
      </w:pPr>
      <w:r>
        <w:separator/>
      </w:r>
    </w:p>
  </w:endnote>
  <w:endnote w:type="continuationSeparator" w:id="0">
    <w:p w14:paraId="5BBEE1F9" w14:textId="77777777" w:rsidR="00770C74" w:rsidRDefault="00770C74" w:rsidP="00770C74">
      <w:pPr>
        <w:spacing w:after="0" w:line="240" w:lineRule="auto"/>
      </w:pPr>
      <w:r>
        <w:continuationSeparator/>
      </w:r>
    </w:p>
  </w:endnote>
  <w:endnote w:type="continuationNotice" w:id="1">
    <w:p w14:paraId="041D654A" w14:textId="77777777" w:rsidR="00B23EF9" w:rsidRDefault="00B23E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 w:name="HELVETICA OBLIQUE">
    <w:panose1 w:val="00000000000000000000"/>
    <w:charset w:val="00"/>
    <w:family w:val="auto"/>
    <w:pitch w:val="variable"/>
    <w:sig w:usb0="E00002FF" w:usb1="5000785B" w:usb2="00000000" w:usb3="00000000" w:csb0="0000019F" w:csb1="00000000"/>
  </w:font>
  <w:font w:name="Times New Roman (Headings CS)">
    <w:altName w:val="Times New Roman"/>
    <w:panose1 w:val="020B0604020202020204"/>
    <w:charset w:val="00"/>
    <w:family w:val="roman"/>
    <w:notTrueType/>
    <w:pitch w:val="default"/>
  </w:font>
  <w:font w:name="Times New Roman (Body CS)">
    <w:altName w:val="Times New Roman"/>
    <w:panose1 w:val="020B0604020202020204"/>
    <w:charset w:val="00"/>
    <w:family w:val="roman"/>
    <w:pitch w:val="default"/>
  </w:font>
  <w:font w:name="Helvetica Light">
    <w:altName w:val="HELVETICA LIGHT"/>
    <w:panose1 w:val="020B0403020202020204"/>
    <w:charset w:val="00"/>
    <w:family w:val="swiss"/>
    <w:pitch w:val="variable"/>
    <w:sig w:usb0="800000AF" w:usb1="4000204A" w:usb2="00000000" w:usb3="00000000" w:csb0="00000001"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D312B" w14:textId="3B103E88" w:rsidR="009131CF" w:rsidRDefault="009131CF" w:rsidP="005E6EFE">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B6A0C5" w14:textId="61449A67" w:rsidR="00744704" w:rsidRPr="00744704" w:rsidRDefault="00744704" w:rsidP="00744704">
    <w:pPr>
      <w:pStyle w:val="Foo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CD2540" w14:textId="77777777" w:rsidR="00770C74" w:rsidRDefault="00770C74" w:rsidP="00770C74">
      <w:pPr>
        <w:spacing w:after="0" w:line="240" w:lineRule="auto"/>
      </w:pPr>
      <w:r>
        <w:separator/>
      </w:r>
    </w:p>
  </w:footnote>
  <w:footnote w:type="continuationSeparator" w:id="0">
    <w:p w14:paraId="492B2108" w14:textId="77777777" w:rsidR="00770C74" w:rsidRDefault="00770C74" w:rsidP="00770C74">
      <w:pPr>
        <w:spacing w:after="0" w:line="240" w:lineRule="auto"/>
      </w:pPr>
      <w:r>
        <w:continuationSeparator/>
      </w:r>
    </w:p>
  </w:footnote>
  <w:footnote w:type="continuationNotice" w:id="1">
    <w:p w14:paraId="581937D8" w14:textId="77777777" w:rsidR="00B23EF9" w:rsidRDefault="00B23EF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9F4F31" w14:textId="1B1C607E" w:rsidR="00736D8B" w:rsidRDefault="004A1A36">
    <w:pPr>
      <w:pStyle w:val="Header"/>
    </w:pPr>
    <w:r>
      <w:rPr>
        <w:noProof/>
      </w:rPr>
    </w:r>
    <w:r w:rsidR="004A1A36">
      <w:rPr>
        <w:noProof/>
      </w:rPr>
      <w:pict w14:anchorId="2AAE8C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3" o:spid="_x0000_s1029" type="#_x0000_t75" alt="" style="position:absolute;left:0;text-align:left;margin-left:0;margin-top:0;width:595.4pt;height:841.9pt;z-index:-251658239;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DFAD2F" w14:textId="2404F5BC" w:rsidR="00736D8B" w:rsidRDefault="004A1A36">
    <w:pPr>
      <w:pStyle w:val="Header"/>
    </w:pPr>
    <w:r>
      <w:rPr>
        <w:noProof/>
      </w:rPr>
    </w:r>
    <w:r w:rsidR="004A1A36">
      <w:rPr>
        <w:noProof/>
      </w:rPr>
      <w:pict w14:anchorId="6D53E0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4" o:spid="_x0000_s1028" type="#_x0000_t75" alt="" style="position:absolute;left:0;text-align:left;margin-left:0;margin-top:0;width:595.25pt;height:841.35pt;z-index:-251658238;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6B6AAD" w14:textId="16E552A7" w:rsidR="00736D8B" w:rsidRDefault="002F6953">
    <w:pPr>
      <w:pStyle w:val="Header"/>
    </w:pPr>
    <w:r>
      <w:rPr>
        <w:noProof/>
      </w:rPr>
      <w:drawing>
        <wp:anchor distT="0" distB="0" distL="114300" distR="114300" simplePos="0" relativeHeight="251659269" behindDoc="1" locked="1" layoutInCell="1" allowOverlap="1" wp14:anchorId="410F4AD9" wp14:editId="6306F124">
          <wp:simplePos x="0" y="0"/>
          <wp:positionH relativeFrom="column">
            <wp:posOffset>-1443990</wp:posOffset>
          </wp:positionH>
          <wp:positionV relativeFrom="paragraph">
            <wp:posOffset>-448945</wp:posOffset>
          </wp:positionV>
          <wp:extent cx="7563600" cy="10692000"/>
          <wp:effectExtent l="0" t="0" r="0" b="0"/>
          <wp:wrapNone/>
          <wp:docPr id="192208944" name="Picture 1" descr="A screen shot of a cell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08944" name="Picture 1" descr="A screen shot of a cellphon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63600" cy="1069200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832A3E" w14:textId="79EAAA2A" w:rsidR="007506D9" w:rsidRDefault="004A1A36">
    <w:pPr>
      <w:pStyle w:val="Header"/>
    </w:pPr>
    <w:r>
      <w:rPr>
        <w:noProof/>
      </w:rPr>
    </w:r>
    <w:r w:rsidR="004A1A36">
      <w:rPr>
        <w:noProof/>
      </w:rPr>
      <w:pict w14:anchorId="3A8EFA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6" o:spid="_x0000_s1027" type="#_x0000_t75" alt="" style="position:absolute;left:0;text-align:left;margin-left:0;margin-top:0;width:595.4pt;height:841.9pt;z-index:-251658236;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DC69F7" w14:textId="3E32330C" w:rsidR="007506D9" w:rsidRDefault="004A1A36">
    <w:pPr>
      <w:pStyle w:val="Header"/>
    </w:pPr>
    <w:r>
      <w:rPr>
        <w:noProof/>
      </w:rPr>
    </w:r>
    <w:r w:rsidR="004A1A36">
      <w:rPr>
        <w:noProof/>
      </w:rPr>
      <w:pict w14:anchorId="62E1A5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7" o:spid="_x0000_s1026" type="#_x0000_t75" alt="" style="position:absolute;left:0;text-align:left;margin-left:0;margin-top:0;width:595.4pt;height:841.9pt;z-index:-251658235;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r w:rsidR="00FC32D5">
      <w:t>I</w:t>
    </w:r>
    <w:r w:rsidR="00146E4B">
      <w:t>ntroduction to the Theme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0EF2CC" w14:textId="20AC1D13" w:rsidR="007506D9" w:rsidRDefault="004A1A36">
    <w:pPr>
      <w:pStyle w:val="Header"/>
    </w:pPr>
    <w:r>
      <w:rPr>
        <w:noProof/>
      </w:rPr>
    </w:r>
    <w:r w:rsidR="004A1A36">
      <w:rPr>
        <w:noProof/>
      </w:rPr>
      <w:pict w14:anchorId="05E41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5" o:spid="_x0000_s1025" type="#_x0000_t75" alt="" style="position:absolute;left:0;text-align:left;margin-left:0;margin-top:0;width:595.4pt;height:841.9pt;z-index:-251658237;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F1026"/>
    <w:multiLevelType w:val="multilevel"/>
    <w:tmpl w:val="EFBCB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E74197"/>
    <w:multiLevelType w:val="multilevel"/>
    <w:tmpl w:val="E9842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0B7146"/>
    <w:multiLevelType w:val="hybridMultilevel"/>
    <w:tmpl w:val="D6ECC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F8382A"/>
    <w:multiLevelType w:val="multilevel"/>
    <w:tmpl w:val="147295BE"/>
    <w:lvl w:ilvl="0">
      <w:start w:val="1"/>
      <w:numFmt w:val="decimal"/>
      <w:pStyle w:val="Numbers"/>
      <w:lvlText w:val="%1."/>
      <w:lvlJc w:val="left"/>
      <w:pPr>
        <w:ind w:left="720" w:hanging="360"/>
      </w:pPr>
      <w:rPr>
        <w:rFonts w:hint="default"/>
        <w:b/>
        <w:i w:val="0"/>
        <w:color w:val="1F4887"/>
        <w:position w:val="-2"/>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D40B2F"/>
    <w:multiLevelType w:val="multilevel"/>
    <w:tmpl w:val="96CA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4B45B1"/>
    <w:multiLevelType w:val="hybridMultilevel"/>
    <w:tmpl w:val="9E70D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3E14D1"/>
    <w:multiLevelType w:val="multilevel"/>
    <w:tmpl w:val="46FCC446"/>
    <w:styleLink w:val="CurrentList4"/>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A67B94"/>
    <w:multiLevelType w:val="multilevel"/>
    <w:tmpl w:val="92C04D9A"/>
    <w:styleLink w:val="CurrentList2"/>
    <w:lvl w:ilvl="0">
      <w:start w:val="1"/>
      <w:numFmt w:val="bullet"/>
      <w:lvlText w:val=""/>
      <w:lvlJc w:val="left"/>
      <w:pPr>
        <w:ind w:left="720" w:hanging="360"/>
      </w:pPr>
      <w:rPr>
        <w:rFonts w:ascii="Symbol" w:hAnsi="Symbol" w:hint="default"/>
        <w:color w:val="1F4887"/>
        <w:sz w:val="3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EB1C12"/>
    <w:multiLevelType w:val="multilevel"/>
    <w:tmpl w:val="20027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D87FC1"/>
    <w:multiLevelType w:val="hybridMultilevel"/>
    <w:tmpl w:val="98D0D4BA"/>
    <w:lvl w:ilvl="0" w:tplc="08090001">
      <w:start w:val="1"/>
      <w:numFmt w:val="bullet"/>
      <w:lvlText w:val=""/>
      <w:lvlJc w:val="left"/>
      <w:pPr>
        <w:ind w:left="720" w:hanging="360"/>
      </w:pPr>
      <w:rPr>
        <w:rFonts w:ascii="Symbol" w:hAnsi="Symbol" w:hint="default"/>
      </w:rPr>
    </w:lvl>
    <w:lvl w:ilvl="1" w:tplc="723038E0">
      <w:start w:val="10"/>
      <w:numFmt w:val="bullet"/>
      <w:lvlText w:val="-"/>
      <w:lvlJc w:val="left"/>
      <w:pPr>
        <w:ind w:left="1440" w:hanging="360"/>
      </w:pPr>
      <w:rPr>
        <w:rFonts w:ascii="Calibri" w:eastAsiaTheme="minorEastAsia"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9165CAB"/>
    <w:multiLevelType w:val="multilevel"/>
    <w:tmpl w:val="FA3A0596"/>
    <w:lvl w:ilvl="0">
      <w:start w:val="1"/>
      <w:numFmt w:val="bullet"/>
      <w:pStyle w:val="ListParagraph"/>
      <w:lvlText w:val=""/>
      <w:lvlJc w:val="left"/>
      <w:pPr>
        <w:ind w:left="720" w:hanging="360"/>
      </w:pPr>
      <w:rPr>
        <w:rFonts w:ascii="Symbol" w:hAnsi="Symbol"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8B693D"/>
    <w:multiLevelType w:val="hybridMultilevel"/>
    <w:tmpl w:val="24620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34217EA"/>
    <w:multiLevelType w:val="multilevel"/>
    <w:tmpl w:val="F196A40C"/>
    <w:styleLink w:val="CurrentList3"/>
    <w:lvl w:ilvl="0">
      <w:start w:val="1"/>
      <w:numFmt w:val="decimal"/>
      <w:lvlText w:val="%1."/>
      <w:lvlJc w:val="left"/>
      <w:pPr>
        <w:ind w:left="720" w:hanging="360"/>
      </w:pPr>
      <w:rPr>
        <w:rFonts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2564F3"/>
    <w:multiLevelType w:val="multilevel"/>
    <w:tmpl w:val="2D30D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0C36D8"/>
    <w:multiLevelType w:val="multilevel"/>
    <w:tmpl w:val="AFCE0D6C"/>
    <w:styleLink w:val="CurrentList5"/>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B13B20"/>
    <w:multiLevelType w:val="hybridMultilevel"/>
    <w:tmpl w:val="0C94F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1BA32B1"/>
    <w:multiLevelType w:val="multilevel"/>
    <w:tmpl w:val="B5C48E5E"/>
    <w:styleLink w:val="CurrentList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6E0F9B"/>
    <w:multiLevelType w:val="hybridMultilevel"/>
    <w:tmpl w:val="CB168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92E3958"/>
    <w:multiLevelType w:val="multilevel"/>
    <w:tmpl w:val="636A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5014092">
    <w:abstractNumId w:val="9"/>
  </w:num>
  <w:num w:numId="2" w16cid:durableId="339626670">
    <w:abstractNumId w:val="5"/>
  </w:num>
  <w:num w:numId="3" w16cid:durableId="921718291">
    <w:abstractNumId w:val="15"/>
  </w:num>
  <w:num w:numId="4" w16cid:durableId="2091998591">
    <w:abstractNumId w:val="2"/>
  </w:num>
  <w:num w:numId="5" w16cid:durableId="509686139">
    <w:abstractNumId w:val="17"/>
  </w:num>
  <w:num w:numId="6" w16cid:durableId="1548252647">
    <w:abstractNumId w:val="11"/>
  </w:num>
  <w:num w:numId="7" w16cid:durableId="1532962470">
    <w:abstractNumId w:val="10"/>
  </w:num>
  <w:num w:numId="8" w16cid:durableId="1409958289">
    <w:abstractNumId w:val="13"/>
  </w:num>
  <w:num w:numId="9" w16cid:durableId="554509675">
    <w:abstractNumId w:val="4"/>
  </w:num>
  <w:num w:numId="10" w16cid:durableId="1736665119">
    <w:abstractNumId w:val="8"/>
  </w:num>
  <w:num w:numId="11" w16cid:durableId="1041587989">
    <w:abstractNumId w:val="0"/>
  </w:num>
  <w:num w:numId="12" w16cid:durableId="1350644442">
    <w:abstractNumId w:val="18"/>
  </w:num>
  <w:num w:numId="13" w16cid:durableId="1733236480">
    <w:abstractNumId w:val="1"/>
  </w:num>
  <w:num w:numId="14" w16cid:durableId="1740976733">
    <w:abstractNumId w:val="16"/>
  </w:num>
  <w:num w:numId="15" w16cid:durableId="543441939">
    <w:abstractNumId w:val="7"/>
  </w:num>
  <w:num w:numId="16" w16cid:durableId="1551645019">
    <w:abstractNumId w:val="3"/>
  </w:num>
  <w:num w:numId="17" w16cid:durableId="524707227">
    <w:abstractNumId w:val="12"/>
  </w:num>
  <w:num w:numId="18" w16cid:durableId="1301685936">
    <w:abstractNumId w:val="6"/>
  </w:num>
  <w:num w:numId="19" w16cid:durableId="1285767222">
    <w:abstractNumId w:val="14"/>
  </w:num>
  <w:num w:numId="20" w16cid:durableId="11514086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2"/>
  <w:proofState w:spelling="clean" w:grammar="clean"/>
  <w:defaultTabStop w:val="720"/>
  <w:characterSpacingControl w:val="doNotCompress"/>
  <w:hdrShapeDefaults>
    <o:shapedefaults v:ext="edit" spidmax="8198"/>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C74"/>
    <w:rsid w:val="00024EC3"/>
    <w:rsid w:val="00072B3F"/>
    <w:rsid w:val="000C0035"/>
    <w:rsid w:val="000C0CB3"/>
    <w:rsid w:val="000D546A"/>
    <w:rsid w:val="00146E4B"/>
    <w:rsid w:val="001B73C9"/>
    <w:rsid w:val="00245EEA"/>
    <w:rsid w:val="002473C6"/>
    <w:rsid w:val="00270359"/>
    <w:rsid w:val="002E44BC"/>
    <w:rsid w:val="002F6953"/>
    <w:rsid w:val="0031339E"/>
    <w:rsid w:val="00381E1E"/>
    <w:rsid w:val="003A0FE1"/>
    <w:rsid w:val="003B421D"/>
    <w:rsid w:val="00415B3D"/>
    <w:rsid w:val="004A1A36"/>
    <w:rsid w:val="004D2DB7"/>
    <w:rsid w:val="004F42DD"/>
    <w:rsid w:val="00535DDF"/>
    <w:rsid w:val="00597682"/>
    <w:rsid w:val="005E62E1"/>
    <w:rsid w:val="005E6EFE"/>
    <w:rsid w:val="00715B6A"/>
    <w:rsid w:val="00736D8B"/>
    <w:rsid w:val="00744704"/>
    <w:rsid w:val="007506D9"/>
    <w:rsid w:val="00770C74"/>
    <w:rsid w:val="007934D4"/>
    <w:rsid w:val="007B566D"/>
    <w:rsid w:val="009131CF"/>
    <w:rsid w:val="009767D1"/>
    <w:rsid w:val="00AE3E7E"/>
    <w:rsid w:val="00AF7E2C"/>
    <w:rsid w:val="00B109E9"/>
    <w:rsid w:val="00B23EF9"/>
    <w:rsid w:val="00B466F9"/>
    <w:rsid w:val="00B6755B"/>
    <w:rsid w:val="00BB0DD8"/>
    <w:rsid w:val="00C36BD3"/>
    <w:rsid w:val="00C82248"/>
    <w:rsid w:val="00DA46E0"/>
    <w:rsid w:val="00E322A5"/>
    <w:rsid w:val="00E62B1D"/>
    <w:rsid w:val="00ED3CF8"/>
    <w:rsid w:val="00F21270"/>
    <w:rsid w:val="00FC32D5"/>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8198"/>
    <o:shapelayout v:ext="edit">
      <o:idmap v:ext="edit" data="1"/>
    </o:shapelayout>
  </w:shapeDefaults>
  <w:decimalSymbol w:val=","/>
  <w:listSeparator w:val=","/>
  <w14:docId w14:val="2B6A2D21"/>
  <w15:chartTrackingRefBased/>
  <w15:docId w15:val="{E0A5C604-D430-0048-9795-7805F6AA7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CF8"/>
    <w:pPr>
      <w:spacing w:line="264" w:lineRule="auto"/>
      <w:jc w:val="both"/>
    </w:pPr>
    <w:rPr>
      <w:rFonts w:ascii="Helvetica" w:hAnsi="Helvetica"/>
    </w:rPr>
  </w:style>
  <w:style w:type="paragraph" w:styleId="Heading1">
    <w:name w:val="heading 1"/>
    <w:basedOn w:val="Normal"/>
    <w:next w:val="Normal"/>
    <w:link w:val="Heading1Char"/>
    <w:uiPriority w:val="9"/>
    <w:qFormat/>
    <w:rsid w:val="00ED3CF8"/>
    <w:pPr>
      <w:keepNext/>
      <w:keepLines/>
      <w:spacing w:before="120" w:after="80"/>
      <w:outlineLvl w:val="0"/>
    </w:pPr>
    <w:rPr>
      <w:rFonts w:eastAsiaTheme="majorEastAsia" w:cstheme="majorBidi"/>
      <w:b/>
      <w:color w:val="1F4887"/>
      <w:sz w:val="40"/>
      <w:szCs w:val="40"/>
    </w:rPr>
  </w:style>
  <w:style w:type="paragraph" w:styleId="Heading2">
    <w:name w:val="heading 2"/>
    <w:basedOn w:val="Normal"/>
    <w:next w:val="Normal"/>
    <w:link w:val="Heading2Char"/>
    <w:uiPriority w:val="9"/>
    <w:unhideWhenUsed/>
    <w:qFormat/>
    <w:rsid w:val="00FC32D5"/>
    <w:pPr>
      <w:keepNext/>
      <w:keepLines/>
      <w:spacing w:before="240" w:after="80"/>
      <w:outlineLvl w:val="1"/>
    </w:pPr>
    <w:rPr>
      <w:rFonts w:ascii="HELVETICA OBLIQUE" w:eastAsiaTheme="majorEastAsia" w:hAnsi="HELVETICA OBLIQUE" w:cstheme="majorBidi"/>
      <w:i/>
      <w:color w:val="1F4887"/>
      <w:sz w:val="28"/>
      <w:szCs w:val="32"/>
    </w:rPr>
  </w:style>
  <w:style w:type="paragraph" w:styleId="Heading3">
    <w:name w:val="heading 3"/>
    <w:basedOn w:val="Normal"/>
    <w:next w:val="Normal"/>
    <w:link w:val="Heading3Char"/>
    <w:uiPriority w:val="9"/>
    <w:unhideWhenUsed/>
    <w:qFormat/>
    <w:rsid w:val="007934D4"/>
    <w:pPr>
      <w:keepNext/>
      <w:keepLines/>
      <w:spacing w:before="160" w:after="80"/>
      <w:outlineLvl w:val="2"/>
    </w:pPr>
    <w:rPr>
      <w:rFonts w:eastAsiaTheme="majorEastAsia" w:cstheme="majorBidi"/>
      <w:b/>
      <w:color w:val="1F4887"/>
      <w:szCs w:val="28"/>
    </w:rPr>
  </w:style>
  <w:style w:type="paragraph" w:styleId="Heading4">
    <w:name w:val="heading 4"/>
    <w:basedOn w:val="Normal"/>
    <w:next w:val="Normal"/>
    <w:link w:val="Heading4Char"/>
    <w:uiPriority w:val="9"/>
    <w:semiHidden/>
    <w:unhideWhenUsed/>
    <w:qFormat/>
    <w:rsid w:val="002E44BC"/>
    <w:pPr>
      <w:keepNext/>
      <w:keepLines/>
      <w:spacing w:before="80" w:after="40"/>
      <w:outlineLvl w:val="3"/>
    </w:pPr>
    <w:rPr>
      <w:rFonts w:eastAsiaTheme="majorEastAsia" w:cstheme="majorBidi"/>
      <w:i/>
      <w:iCs/>
      <w:color w:val="1F4887"/>
    </w:rPr>
  </w:style>
  <w:style w:type="paragraph" w:styleId="Heading5">
    <w:name w:val="heading 5"/>
    <w:basedOn w:val="Normal"/>
    <w:next w:val="Normal"/>
    <w:link w:val="Heading5Char"/>
    <w:uiPriority w:val="9"/>
    <w:semiHidden/>
    <w:unhideWhenUsed/>
    <w:qFormat/>
    <w:rsid w:val="00770C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0C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0C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0C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0C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3CF8"/>
    <w:rPr>
      <w:rFonts w:ascii="Helvetica" w:eastAsiaTheme="majorEastAsia" w:hAnsi="Helvetica" w:cstheme="majorBidi"/>
      <w:b/>
      <w:color w:val="1F4887"/>
      <w:sz w:val="40"/>
      <w:szCs w:val="40"/>
    </w:rPr>
  </w:style>
  <w:style w:type="character" w:customStyle="1" w:styleId="Heading2Char">
    <w:name w:val="Heading 2 Char"/>
    <w:basedOn w:val="DefaultParagraphFont"/>
    <w:link w:val="Heading2"/>
    <w:uiPriority w:val="9"/>
    <w:rsid w:val="00FC32D5"/>
    <w:rPr>
      <w:rFonts w:ascii="HELVETICA OBLIQUE" w:eastAsiaTheme="majorEastAsia" w:hAnsi="HELVETICA OBLIQUE" w:cstheme="majorBidi"/>
      <w:i/>
      <w:color w:val="1F4887"/>
      <w:sz w:val="28"/>
      <w:szCs w:val="32"/>
    </w:rPr>
  </w:style>
  <w:style w:type="character" w:customStyle="1" w:styleId="Heading3Char">
    <w:name w:val="Heading 3 Char"/>
    <w:basedOn w:val="DefaultParagraphFont"/>
    <w:link w:val="Heading3"/>
    <w:uiPriority w:val="9"/>
    <w:rsid w:val="007934D4"/>
    <w:rPr>
      <w:rFonts w:ascii="Helvetica" w:eastAsiaTheme="majorEastAsia" w:hAnsi="Helvetica" w:cstheme="majorBidi"/>
      <w:b/>
      <w:color w:val="1F4887"/>
      <w:szCs w:val="28"/>
    </w:rPr>
  </w:style>
  <w:style w:type="character" w:customStyle="1" w:styleId="Heading4Char">
    <w:name w:val="Heading 4 Char"/>
    <w:basedOn w:val="DefaultParagraphFont"/>
    <w:link w:val="Heading4"/>
    <w:uiPriority w:val="9"/>
    <w:semiHidden/>
    <w:rsid w:val="002E44BC"/>
    <w:rPr>
      <w:rFonts w:ascii="Helvetica" w:eastAsiaTheme="majorEastAsia" w:hAnsi="Helvetica" w:cstheme="majorBidi"/>
      <w:i/>
      <w:iCs/>
      <w:color w:val="1F4887"/>
    </w:rPr>
  </w:style>
  <w:style w:type="character" w:customStyle="1" w:styleId="Heading5Char">
    <w:name w:val="Heading 5 Char"/>
    <w:basedOn w:val="DefaultParagraphFont"/>
    <w:link w:val="Heading5"/>
    <w:uiPriority w:val="9"/>
    <w:semiHidden/>
    <w:rsid w:val="00770C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0C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0C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0C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0C74"/>
    <w:rPr>
      <w:rFonts w:eastAsiaTheme="majorEastAsia" w:cstheme="majorBidi"/>
      <w:color w:val="272727" w:themeColor="text1" w:themeTint="D8"/>
    </w:rPr>
  </w:style>
  <w:style w:type="paragraph" w:styleId="Title">
    <w:name w:val="Title"/>
    <w:basedOn w:val="Normal"/>
    <w:next w:val="Smalllinebetweentitles"/>
    <w:link w:val="TitleChar"/>
    <w:uiPriority w:val="10"/>
    <w:qFormat/>
    <w:rsid w:val="00535DDF"/>
    <w:pPr>
      <w:pBdr>
        <w:top w:val="single" w:sz="18" w:space="3" w:color="1F4887"/>
        <w:left w:val="single" w:sz="18" w:space="7" w:color="1F4887"/>
        <w:bottom w:val="single" w:sz="18" w:space="3" w:color="1F4887"/>
        <w:right w:val="single" w:sz="18" w:space="7" w:color="1F4887"/>
      </w:pBdr>
      <w:spacing w:after="80" w:line="240" w:lineRule="auto"/>
      <w:contextualSpacing/>
      <w:jc w:val="center"/>
    </w:pPr>
    <w:rPr>
      <w:rFonts w:eastAsiaTheme="majorEastAsia" w:cs="Times New Roman (Headings CS)"/>
      <w:b/>
      <w:bCs/>
      <w:caps/>
      <w:color w:val="1F4887"/>
      <w:spacing w:val="-10"/>
      <w:kern w:val="28"/>
      <w:sz w:val="56"/>
      <w:szCs w:val="56"/>
    </w:rPr>
  </w:style>
  <w:style w:type="character" w:customStyle="1" w:styleId="TitleChar">
    <w:name w:val="Title Char"/>
    <w:basedOn w:val="DefaultParagraphFont"/>
    <w:link w:val="Title"/>
    <w:uiPriority w:val="10"/>
    <w:rsid w:val="00535DDF"/>
    <w:rPr>
      <w:rFonts w:ascii="Helvetica" w:eastAsiaTheme="majorEastAsia" w:hAnsi="Helvetica" w:cs="Times New Roman (Headings CS)"/>
      <w:b/>
      <w:bCs/>
      <w:caps/>
      <w:color w:val="1F4887"/>
      <w:spacing w:val="-10"/>
      <w:kern w:val="28"/>
      <w:sz w:val="56"/>
      <w:szCs w:val="56"/>
    </w:rPr>
  </w:style>
  <w:style w:type="paragraph" w:styleId="Subtitle">
    <w:name w:val="Subtitle"/>
    <w:basedOn w:val="Normal"/>
    <w:next w:val="Normal"/>
    <w:link w:val="SubtitleChar"/>
    <w:uiPriority w:val="11"/>
    <w:qFormat/>
    <w:rsid w:val="00770C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0C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0C74"/>
    <w:pPr>
      <w:spacing w:before="160"/>
      <w:jc w:val="center"/>
    </w:pPr>
    <w:rPr>
      <w:i/>
      <w:iCs/>
      <w:color w:val="404040" w:themeColor="text1" w:themeTint="BF"/>
    </w:rPr>
  </w:style>
  <w:style w:type="character" w:customStyle="1" w:styleId="QuoteChar">
    <w:name w:val="Quote Char"/>
    <w:basedOn w:val="DefaultParagraphFont"/>
    <w:link w:val="Quote"/>
    <w:uiPriority w:val="29"/>
    <w:rsid w:val="00770C74"/>
    <w:rPr>
      <w:i/>
      <w:iCs/>
      <w:color w:val="404040" w:themeColor="text1" w:themeTint="BF"/>
    </w:rPr>
  </w:style>
  <w:style w:type="paragraph" w:styleId="ListParagraph">
    <w:name w:val="List Paragraph"/>
    <w:basedOn w:val="Normal"/>
    <w:uiPriority w:val="34"/>
    <w:qFormat/>
    <w:rsid w:val="00ED3CF8"/>
    <w:pPr>
      <w:numPr>
        <w:numId w:val="7"/>
      </w:numPr>
      <w:spacing w:after="0"/>
      <w:ind w:left="714" w:hanging="357"/>
      <w:jc w:val="left"/>
    </w:pPr>
    <w:rPr>
      <w:rFonts w:cstheme="minorHAnsi"/>
      <w:lang w:val="en-GB"/>
    </w:rPr>
  </w:style>
  <w:style w:type="character" w:styleId="IntenseEmphasis">
    <w:name w:val="Intense Emphasis"/>
    <w:basedOn w:val="DefaultParagraphFont"/>
    <w:uiPriority w:val="21"/>
    <w:qFormat/>
    <w:rsid w:val="00770C74"/>
    <w:rPr>
      <w:i/>
      <w:iCs/>
      <w:color w:val="0F4761" w:themeColor="accent1" w:themeShade="BF"/>
    </w:rPr>
  </w:style>
  <w:style w:type="paragraph" w:styleId="IntenseQuote">
    <w:name w:val="Intense Quote"/>
    <w:basedOn w:val="Normal"/>
    <w:next w:val="Normal"/>
    <w:link w:val="IntenseQuoteChar"/>
    <w:uiPriority w:val="30"/>
    <w:qFormat/>
    <w:rsid w:val="00270359"/>
    <w:pPr>
      <w:pBdr>
        <w:top w:val="single" w:sz="4" w:space="10" w:color="0F4761" w:themeColor="accent1" w:themeShade="BF"/>
        <w:bottom w:val="single" w:sz="4" w:space="10" w:color="0F4761" w:themeColor="accent1" w:themeShade="BF"/>
      </w:pBdr>
      <w:spacing w:before="240" w:after="240"/>
      <w:ind w:left="862" w:right="862"/>
      <w:jc w:val="center"/>
    </w:pPr>
    <w:rPr>
      <w:b/>
      <w:bCs/>
      <w:i/>
      <w:iCs/>
      <w:color w:val="1F4887"/>
      <w:lang w:val="en-GB"/>
    </w:rPr>
  </w:style>
  <w:style w:type="character" w:customStyle="1" w:styleId="IntenseQuoteChar">
    <w:name w:val="Intense Quote Char"/>
    <w:basedOn w:val="DefaultParagraphFont"/>
    <w:link w:val="IntenseQuote"/>
    <w:uiPriority w:val="30"/>
    <w:rsid w:val="00270359"/>
    <w:rPr>
      <w:rFonts w:ascii="Helvetica" w:hAnsi="Helvetica"/>
      <w:b/>
      <w:bCs/>
      <w:i/>
      <w:iCs/>
      <w:color w:val="1F4887"/>
      <w:lang w:val="en-GB"/>
    </w:rPr>
  </w:style>
  <w:style w:type="character" w:styleId="IntenseReference">
    <w:name w:val="Intense Reference"/>
    <w:basedOn w:val="DefaultParagraphFont"/>
    <w:uiPriority w:val="32"/>
    <w:qFormat/>
    <w:rsid w:val="00770C74"/>
    <w:rPr>
      <w:b/>
      <w:bCs/>
      <w:smallCaps/>
      <w:color w:val="0F4761" w:themeColor="accent1" w:themeShade="BF"/>
      <w:spacing w:val="5"/>
    </w:rPr>
  </w:style>
  <w:style w:type="paragraph" w:styleId="Header">
    <w:name w:val="header"/>
    <w:basedOn w:val="Normal"/>
    <w:link w:val="HeaderChar"/>
    <w:uiPriority w:val="99"/>
    <w:unhideWhenUsed/>
    <w:rsid w:val="00FC32D5"/>
    <w:pPr>
      <w:tabs>
        <w:tab w:val="center" w:pos="4513"/>
        <w:tab w:val="right" w:pos="9026"/>
      </w:tabs>
      <w:spacing w:after="0" w:line="240" w:lineRule="auto"/>
      <w:jc w:val="right"/>
    </w:pPr>
    <w:rPr>
      <w:rFonts w:cs="Times New Roman (Body CS)"/>
      <w:b/>
      <w:color w:val="1F4887"/>
      <w:position w:val="-80"/>
      <w:sz w:val="20"/>
    </w:rPr>
  </w:style>
  <w:style w:type="character" w:customStyle="1" w:styleId="HeaderChar">
    <w:name w:val="Header Char"/>
    <w:basedOn w:val="DefaultParagraphFont"/>
    <w:link w:val="Header"/>
    <w:uiPriority w:val="99"/>
    <w:rsid w:val="00FC32D5"/>
    <w:rPr>
      <w:rFonts w:ascii="Helvetica" w:hAnsi="Helvetica" w:cs="Times New Roman (Body CS)"/>
      <w:b/>
      <w:color w:val="1F4887"/>
      <w:position w:val="-80"/>
      <w:sz w:val="20"/>
    </w:rPr>
  </w:style>
  <w:style w:type="paragraph" w:styleId="Footer">
    <w:name w:val="footer"/>
    <w:basedOn w:val="Normal"/>
    <w:link w:val="FooterChar"/>
    <w:uiPriority w:val="99"/>
    <w:unhideWhenUsed/>
    <w:rsid w:val="009131CF"/>
    <w:pPr>
      <w:tabs>
        <w:tab w:val="center" w:pos="4513"/>
        <w:tab w:val="right" w:pos="9026"/>
      </w:tabs>
      <w:spacing w:after="0" w:line="240" w:lineRule="auto"/>
      <w:jc w:val="center"/>
    </w:pPr>
    <w:rPr>
      <w:b/>
      <w:color w:val="1F4887"/>
      <w:sz w:val="20"/>
    </w:rPr>
  </w:style>
  <w:style w:type="character" w:customStyle="1" w:styleId="FooterChar">
    <w:name w:val="Footer Char"/>
    <w:basedOn w:val="DefaultParagraphFont"/>
    <w:link w:val="Footer"/>
    <w:uiPriority w:val="99"/>
    <w:rsid w:val="009131CF"/>
    <w:rPr>
      <w:rFonts w:ascii="Helvetica" w:hAnsi="Helvetica"/>
      <w:b/>
      <w:color w:val="1F4887"/>
      <w:sz w:val="20"/>
    </w:rPr>
  </w:style>
  <w:style w:type="paragraph" w:customStyle="1" w:styleId="Smalllinebetweentitles">
    <w:name w:val="Small line between titles"/>
    <w:basedOn w:val="Normal"/>
    <w:qFormat/>
    <w:rsid w:val="00535DDF"/>
    <w:rPr>
      <w:sz w:val="11"/>
      <w:szCs w:val="11"/>
    </w:rPr>
  </w:style>
  <w:style w:type="character" w:styleId="Hyperlink">
    <w:name w:val="Hyperlink"/>
    <w:basedOn w:val="DefaultParagraphFont"/>
    <w:uiPriority w:val="99"/>
    <w:unhideWhenUsed/>
    <w:rsid w:val="007934D4"/>
    <w:rPr>
      <w:color w:val="467886" w:themeColor="hyperlink"/>
      <w:u w:val="single"/>
    </w:rPr>
  </w:style>
  <w:style w:type="paragraph" w:customStyle="1" w:styleId="HeadindSub2">
    <w:name w:val="Headind Sub 2"/>
    <w:basedOn w:val="Normal"/>
    <w:qFormat/>
    <w:rsid w:val="007934D4"/>
    <w:pPr>
      <w:jc w:val="right"/>
    </w:pPr>
    <w:rPr>
      <w:b/>
      <w:bCs/>
      <w:sz w:val="20"/>
      <w:szCs w:val="20"/>
      <w:lang w:val="en-GB"/>
    </w:rPr>
  </w:style>
  <w:style w:type="numbering" w:customStyle="1" w:styleId="CurrentList1">
    <w:name w:val="Current List1"/>
    <w:uiPriority w:val="99"/>
    <w:rsid w:val="007934D4"/>
    <w:pPr>
      <w:numPr>
        <w:numId w:val="14"/>
      </w:numPr>
    </w:pPr>
  </w:style>
  <w:style w:type="numbering" w:customStyle="1" w:styleId="CurrentList2">
    <w:name w:val="Current List2"/>
    <w:uiPriority w:val="99"/>
    <w:rsid w:val="007934D4"/>
    <w:pPr>
      <w:numPr>
        <w:numId w:val="15"/>
      </w:numPr>
    </w:pPr>
  </w:style>
  <w:style w:type="paragraph" w:styleId="NoSpacing">
    <w:name w:val="No Spacing"/>
    <w:uiPriority w:val="1"/>
    <w:qFormat/>
    <w:rsid w:val="00ED3CF8"/>
    <w:pPr>
      <w:spacing w:after="0" w:line="240" w:lineRule="auto"/>
      <w:jc w:val="both"/>
    </w:pPr>
    <w:rPr>
      <w:rFonts w:ascii="Helvetica" w:hAnsi="Helvetica"/>
    </w:rPr>
  </w:style>
  <w:style w:type="paragraph" w:customStyle="1" w:styleId="Numbers">
    <w:name w:val="Numbers"/>
    <w:basedOn w:val="ListParagraph"/>
    <w:qFormat/>
    <w:rsid w:val="009131CF"/>
    <w:pPr>
      <w:numPr>
        <w:numId w:val="16"/>
      </w:numPr>
    </w:pPr>
  </w:style>
  <w:style w:type="numbering" w:customStyle="1" w:styleId="CurrentList3">
    <w:name w:val="Current List3"/>
    <w:uiPriority w:val="99"/>
    <w:rsid w:val="009131CF"/>
    <w:pPr>
      <w:numPr>
        <w:numId w:val="17"/>
      </w:numPr>
    </w:pPr>
  </w:style>
  <w:style w:type="numbering" w:customStyle="1" w:styleId="CurrentList4">
    <w:name w:val="Current List4"/>
    <w:uiPriority w:val="99"/>
    <w:rsid w:val="009131CF"/>
    <w:pPr>
      <w:numPr>
        <w:numId w:val="18"/>
      </w:numPr>
    </w:pPr>
  </w:style>
  <w:style w:type="numbering" w:customStyle="1" w:styleId="CurrentList5">
    <w:name w:val="Current List5"/>
    <w:uiPriority w:val="99"/>
    <w:rsid w:val="009131CF"/>
    <w:pPr>
      <w:numPr>
        <w:numId w:val="19"/>
      </w:numPr>
    </w:pPr>
  </w:style>
  <w:style w:type="paragraph" w:customStyle="1" w:styleId="Line">
    <w:name w:val="Line"/>
    <w:basedOn w:val="Normal"/>
    <w:qFormat/>
    <w:rsid w:val="00C82248"/>
    <w:pPr>
      <w:jc w:val="center"/>
    </w:pPr>
    <w:rPr>
      <w:color w:val="1F4887"/>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9c574a0-48e3-4ca3-9846-9f6f2c92d421">
      <Terms xmlns="http://schemas.microsoft.com/office/infopath/2007/PartnerControls"/>
    </lcf76f155ced4ddcb4097134ff3c332f>
    <Readby xmlns="e9c574a0-48e3-4ca3-9846-9f6f2c92d421">
      <UserInfo>
        <DisplayName/>
        <AccountId xsi:nil="true"/>
        <AccountType/>
      </UserInfo>
    </Readb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12B6866E596EC4085B3210D02907355" ma:contentTypeVersion="21" ma:contentTypeDescription="Create a new document." ma:contentTypeScope="" ma:versionID="f288efe0c754509255e00a8d436fbaf3">
  <xsd:schema xmlns:xsd="http://www.w3.org/2001/XMLSchema" xmlns:xs="http://www.w3.org/2001/XMLSchema" xmlns:p="http://schemas.microsoft.com/office/2006/metadata/properties" xmlns:ns1="http://schemas.microsoft.com/sharepoint/v3" xmlns:ns2="e9c574a0-48e3-4ca3-9846-9f6f2c92d421" xmlns:ns3="7b2f57d7-b314-4001-952b-284b96085f7f" targetNamespace="http://schemas.microsoft.com/office/2006/metadata/properties" ma:root="true" ma:fieldsID="4d9e378bf18b8c797b40be757ec0525d" ns1:_="" ns2:_="" ns3:_="">
    <xsd:import namespace="http://schemas.microsoft.com/sharepoint/v3"/>
    <xsd:import namespace="e9c574a0-48e3-4ca3-9846-9f6f2c92d421"/>
    <xsd:import namespace="7b2f57d7-b314-4001-952b-284b96085f7f"/>
    <xsd:element name="properties">
      <xsd:complexType>
        <xsd:sequence>
          <xsd:element name="documentManagement">
            <xsd:complexType>
              <xsd:all>
                <xsd:element ref="ns2:Readby"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2:MediaServiceOCR"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c574a0-48e3-4ca3-9846-9f6f2c92d421" elementFormDefault="qualified">
    <xsd:import namespace="http://schemas.microsoft.com/office/2006/documentManagement/types"/>
    <xsd:import namespace="http://schemas.microsoft.com/office/infopath/2007/PartnerControls"/>
    <xsd:element name="Readby" ma:index="4" nillable="true" ma:displayName="Read by" ma:list="UserInfo" ma:SharePointGroup="0" ma:internalName="Read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c37628c-5ea3-4f7f-bd0f-9b001d7d958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2f57d7-b314-4001-952b-284b96085f7f" elementFormDefault="qualified">
    <xsd:import namespace="http://schemas.microsoft.com/office/2006/documentManagement/types"/>
    <xsd:import namespace="http://schemas.microsoft.com/office/infopath/2007/PartnerControls"/>
    <xsd:element name="SharedWithUsers" ma:index="9"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4005EA-0BB8-40A6-89F8-18346E85745E}">
  <ds:schemaRefs>
    <ds:schemaRef ds:uri="http://schemas.microsoft.com/office/2006/metadata/properties"/>
    <ds:schemaRef ds:uri="http://schemas.microsoft.com/office/infopath/2007/PartnerControls"/>
    <ds:schemaRef ds:uri="http://schemas.microsoft.com/sharepoint/v3"/>
    <ds:schemaRef ds:uri="e9c574a0-48e3-4ca3-9846-9f6f2c92d421"/>
  </ds:schemaRefs>
</ds:datastoreItem>
</file>

<file path=customXml/itemProps2.xml><?xml version="1.0" encoding="utf-8"?>
<ds:datastoreItem xmlns:ds="http://schemas.openxmlformats.org/officeDocument/2006/customXml" ds:itemID="{F1E1892E-8FC8-458D-A7ED-A522A8730716}">
  <ds:schemaRefs>
    <ds:schemaRef ds:uri="http://schemas.microsoft.com/sharepoint/v3/contenttype/forms"/>
  </ds:schemaRefs>
</ds:datastoreItem>
</file>

<file path=customXml/itemProps3.xml><?xml version="1.0" encoding="utf-8"?>
<ds:datastoreItem xmlns:ds="http://schemas.openxmlformats.org/officeDocument/2006/customXml" ds:itemID="{EAFAF724-2200-4788-8F4F-1BA626530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9c574a0-48e3-4ca3-9846-9f6f2c92d421"/>
    <ds:schemaRef ds:uri="7b2f57d7-b314-4001-952b-284b96085f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A67ED1-E189-144F-A9EF-FFD36D044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558</Words>
  <Characters>3182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Potters</dc:creator>
  <cp:keywords/>
  <dc:description/>
  <cp:lastModifiedBy>Marc Potters</cp:lastModifiedBy>
  <cp:revision>10</cp:revision>
  <cp:lastPrinted>2024-12-10T10:32:00Z</cp:lastPrinted>
  <dcterms:created xsi:type="dcterms:W3CDTF">2024-12-17T08:37:00Z</dcterms:created>
  <dcterms:modified xsi:type="dcterms:W3CDTF">2024-12-17T08:45:00Z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0x010100A12B6866E596EC4085B3210D02907355</vt:lpwstr>
  </property>
  <property fmtid="{D5CDD505-2E9C-101B-9397-08002B2CF9AE}" pid="3" name="MediaServiceImageTags">
    <vt:lpwstr/>
  </property>
</Properties>
</file>